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3966A6">
        <w:rPr>
          <w:rFonts w:ascii="Liberation Serif" w:eastAsia="Times New Roman" w:hAnsi="Liberation Serif" w:cs="Liberation Serif"/>
        </w:rPr>
        <w:t>ВЛЗ-10 кВ от ВЛ-10</w:t>
      </w:r>
      <w:r w:rsidR="00672045">
        <w:rPr>
          <w:rFonts w:ascii="Liberation Serif" w:eastAsia="Times New Roman" w:hAnsi="Liberation Serif" w:cs="Liberation Serif"/>
        </w:rPr>
        <w:t xml:space="preserve"> кВ ф. Боевка с ТП-10/0,4 кВ и ВЛИ-0,4 кВ, электроснабжение жилых домов в с. Новоисетское, ул. Набережная, кадастроые номера земельных участков 66:12:6101001:674 и 66:12:6101001:690, Каменский ГО, Свердловская область</w:t>
      </w:r>
      <w:r w:rsidR="0077489C">
        <w:rPr>
          <w:rFonts w:ascii="Liberation Serif" w:eastAsia="Times New Roman" w:hAnsi="Liberation Serif" w:cs="Liberation Serif"/>
        </w:rPr>
        <w:t>).</w:t>
      </w:r>
    </w:p>
    <w:p w:rsidR="00672045" w:rsidRDefault="00B91617" w:rsidP="00672045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672045">
        <w:rPr>
          <w:rFonts w:ascii="Liberation Serif" w:eastAsia="Times New Roman" w:hAnsi="Liberation Serif" w:cs="Liberation Serif"/>
        </w:rPr>
        <w:t xml:space="preserve"> з</w:t>
      </w:r>
      <w:r w:rsidR="009D419B">
        <w:rPr>
          <w:rFonts w:ascii="Liberation Serif" w:eastAsia="Times New Roman" w:hAnsi="Liberation Serif" w:cs="Liberation Serif"/>
        </w:rPr>
        <w:t>емли и земельные учас</w:t>
      </w:r>
      <w:r w:rsidR="00672045">
        <w:rPr>
          <w:rFonts w:ascii="Liberation Serif" w:eastAsia="Times New Roman" w:hAnsi="Liberation Serif" w:cs="Liberation Serif"/>
        </w:rPr>
        <w:t>тки, расположенные в кадастровом квартале с кадастровым № 66:12:6101001.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 xml:space="preserve">ся в Комитете по управлению муниципальным имуществом Администрации Каменского </w:t>
      </w:r>
      <w:r w:rsidRPr="0025620B">
        <w:rPr>
          <w:rFonts w:ascii="Liberation Serif" w:eastAsia="Times New Roman" w:hAnsi="Liberation Serif" w:cs="Liberation Serif"/>
        </w:rPr>
        <w:lastRenderedPageBreak/>
        <w:t>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08C" w:rsidRDefault="00BE608C">
      <w:r>
        <w:separator/>
      </w:r>
    </w:p>
  </w:endnote>
  <w:endnote w:type="continuationSeparator" w:id="1">
    <w:p w:rsidR="00BE608C" w:rsidRDefault="00BE6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08C" w:rsidRDefault="00BE608C">
      <w:r>
        <w:separator/>
      </w:r>
    </w:p>
  </w:footnote>
  <w:footnote w:type="continuationSeparator" w:id="1">
    <w:p w:rsidR="00BE608C" w:rsidRDefault="00BE6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09243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092433">
        <w:pPr>
          <w:pStyle w:val="a6"/>
          <w:jc w:val="center"/>
        </w:pPr>
        <w:fldSimple w:instr=" PAGE   \* MERGEFORMAT ">
          <w:r w:rsidR="00672045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19BF"/>
    <w:rsid w:val="00082569"/>
    <w:rsid w:val="000825C9"/>
    <w:rsid w:val="0008357B"/>
    <w:rsid w:val="000853A8"/>
    <w:rsid w:val="0008542C"/>
    <w:rsid w:val="00090CFC"/>
    <w:rsid w:val="0009177E"/>
    <w:rsid w:val="00092433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AD0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966A6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25FA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2A6E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045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25E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61A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3F42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3D58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566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610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08C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2020-10-09T05:18:00Z</dcterms:created>
  <dcterms:modified xsi:type="dcterms:W3CDTF">2020-10-09T05:18:00Z</dcterms:modified>
</cp:coreProperties>
</file>